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0FAA3">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劳动合同</w:t>
      </w:r>
    </w:p>
    <w:p w14:paraId="2188E6B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甲方（用人单位）：___________________</w:t>
      </w:r>
      <w:bookmarkStart w:id="0" w:name="_GoBack"/>
      <w:bookmarkEnd w:id="0"/>
    </w:p>
    <w:p w14:paraId="03D516B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单位地址：___________________</w:t>
      </w:r>
    </w:p>
    <w:p w14:paraId="2F4E1F6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法定代表人：___________________</w:t>
      </w:r>
    </w:p>
    <w:p w14:paraId="60CB835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乙方（劳动者）：___________________</w:t>
      </w:r>
    </w:p>
    <w:p w14:paraId="453116E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公民身份号码：___________________</w:t>
      </w:r>
    </w:p>
    <w:p w14:paraId="6E587CA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居住住址：___________________</w:t>
      </w:r>
    </w:p>
    <w:p w14:paraId="6CB2431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联系电话：___________________</w:t>
      </w:r>
    </w:p>
    <w:p w14:paraId="52FBA2D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甲乙双方就劳动关系的建立及其权利义务等事宜，根据《中华人民共和国劳动合同法》及有关的劳动法律、法规，遵循自愿、平等、协商一致的原则，订立本劳动合同，具体事宜如下：</w:t>
      </w:r>
    </w:p>
    <w:p w14:paraId="19D55AB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一、经甲、乙双方协商，甲方聘用乙方期限自_____年_____月_____日起至_____年_____月_____日止，共_____年。</w:t>
      </w:r>
    </w:p>
    <w:p w14:paraId="58D0F7F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二、甲方聘用时乙方身体健康，从事</w:t>
      </w:r>
      <w:r>
        <w:rPr>
          <w:rStyle w:val="6"/>
          <w:rFonts w:hint="eastAsia" w:ascii="宋体" w:hAnsi="宋体" w:eastAsia="宋体" w:cs="宋体"/>
          <w:b w:val="0"/>
          <w:i w:val="0"/>
          <w:iCs w:val="0"/>
          <w:caps w:val="0"/>
          <w:strike w:val="0"/>
          <w:color w:val="auto"/>
          <w:spacing w:val="0"/>
          <w:sz w:val="24"/>
          <w:szCs w:val="27"/>
          <w:u w:val="none"/>
        </w:rPr>
        <w:t>___________________</w:t>
      </w:r>
      <w:r>
        <w:rPr>
          <w:rFonts w:hint="eastAsia" w:ascii="宋体" w:hAnsi="宋体" w:eastAsia="宋体" w:cs="宋体"/>
          <w:b w:val="0"/>
          <w:i w:val="0"/>
          <w:iCs w:val="0"/>
          <w:caps w:val="0"/>
          <w:strike w:val="0"/>
          <w:color w:val="auto"/>
          <w:spacing w:val="0"/>
          <w:sz w:val="24"/>
          <w:szCs w:val="27"/>
          <w:u w:val="none"/>
        </w:rPr>
        <w:t>工作。</w:t>
      </w:r>
    </w:p>
    <w:p w14:paraId="19D58B3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三、乙方在正常出勤并付出正常劳动后，有权获得相应劳动报酬。乙方的月工资为人民币_____元，对此乙方予以认可并接受。</w:t>
      </w:r>
    </w:p>
    <w:p w14:paraId="2A3A16A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四、乙方的工作地点为甲方厂内。</w:t>
      </w:r>
    </w:p>
    <w:p w14:paraId="184AD31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五、乙方应认真履行甲方制定的岗位职责，按时、按质、按量完成其本职工作；不得无故脱岗、离岗、迟到、早退。</w:t>
      </w:r>
    </w:p>
    <w:p w14:paraId="1747A0B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六、甲方因生产和工作需要，根据乙方的专业、特长、工作能力和表现适当调整乙方工作岗位及其工作报酬。</w:t>
      </w:r>
    </w:p>
    <w:p w14:paraId="21A9514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七、甲方因工作需要安排乙方延长工作时间或节假日加班加点的，乙方应服从甲方统一安排；甲方按规定支付加班加点的报酬，以保证乙方合法权益。</w:t>
      </w:r>
    </w:p>
    <w:p w14:paraId="0CF1B16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八、乙方应当自觉遵守国家的法律、法规、规章和社会公德、职业道德，维护甲方的声誉和利益。</w:t>
      </w:r>
    </w:p>
    <w:p w14:paraId="14095BC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九、甲方依法建立和完善各项规章制度，在本合同签订前甲方已有的规章制度以及在本合同履行过程中甲方按法定程序制定、变更的规章制度对乙方均具有约束力，乙方应严格遵守。</w:t>
      </w:r>
    </w:p>
    <w:p w14:paraId="4B2EC87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14:paraId="50F8378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十一、甲方对可能产生安全事故的岗位，对乙方履行告知义务，并做好劳动过程安全隐患的预防工作，乙方应严格遵守相关操作规程与安全制度进行工作，若乙方在工作中发生的人身意外事故，由甲方承担。</w:t>
      </w:r>
    </w:p>
    <w:p w14:paraId="08A7108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十二、乙方在正常工作中如因自身疾病（如心脏病、高血压等）突发造成的人身伤亡事故，甲乙双方协商解决。</w:t>
      </w:r>
    </w:p>
    <w:p w14:paraId="6B6C6CB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十三、乙方下班后在厂外发生的意外事故，甲方概不负责。</w:t>
      </w:r>
    </w:p>
    <w:p w14:paraId="521BEC3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十四、甲方根据企业生产经营特点及有关规定为乙方提供劳动防护用品，乙方应严格按要求穿戴劳防用品。</w:t>
      </w:r>
    </w:p>
    <w:p w14:paraId="2382F44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十三、乙方有下列情形之一的，甲方可立即解除合同，辞退乙方，如造成甲方经济损失的，乙方应承担赔偿责任：</w:t>
      </w:r>
    </w:p>
    <w:p w14:paraId="0BA0DDA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1、严重违反甲方的劳动纪律或规章制度。</w:t>
      </w:r>
    </w:p>
    <w:p w14:paraId="79873F8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2、严重失职、违反操作规定给甲方利益造成重大经济损失的。</w:t>
      </w:r>
    </w:p>
    <w:p w14:paraId="722E657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3、乙方向甲方辞职或者经协商被甲方解除聘用的。</w:t>
      </w:r>
    </w:p>
    <w:p w14:paraId="0D75510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4、未经甲方同意，擅自将应属甲方经营的业务转让给他方或乙方自行经营的。</w:t>
      </w:r>
    </w:p>
    <w:p w14:paraId="1AADE3E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五、乙方欠付甲方任何款项，或者乙方违反合同约定给甲方造成任何经济损失，依照法律法规规定和合同约定应承担的赔偿责任，甲方有权从乙方的工资中扣除，不够扣除的，甲方仍然有权就剩余部分向乙方追偿。</w:t>
      </w:r>
    </w:p>
    <w:p w14:paraId="16952D7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十六、甲、乙双方因本合同而发生争议的，可向甲方住所地的劳动争议仲裁委员会申请仲裁，对仲裁结果不服的，任何一方均可向人民法院提起诉讼。</w:t>
      </w:r>
    </w:p>
    <w:p w14:paraId="794F91A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十七、本合同一式两份，甲方执一份，乙方执一份，经双方签字（或盖章）后生效。</w:t>
      </w:r>
    </w:p>
    <w:p w14:paraId="5813D02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甲方（盖章）：__________________乙方：_________________________</w:t>
      </w:r>
    </w:p>
    <w:p w14:paraId="6D1DE5D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代表人（签字）：________________身份证号码：____________________</w:t>
      </w:r>
    </w:p>
    <w:p w14:paraId="49F6090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_________年________月_______日_________年________月_______日</w:t>
      </w:r>
    </w:p>
    <w:p w14:paraId="60C44A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2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2025-07-30T02:49:57Z</dcterms:created>
  <dc:creator>AMD-006</dc:creator>
  <cp:lastModifiedBy>黄鸿鹏</cp:lastModifiedBy>
  <dcterms:modified xsi:type="dcterms:W3CDTF">2025-07-30T02:50:40Z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126E1C568D0E46728F6BB6F6BD321ADF_12</vt:lpwstr>
  </property>
</Properties>
</file>